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DE059" w14:textId="5D3B9C56" w:rsidR="003E026E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NOTICE OF SCHEDULED VACANCY ON THE CITY OF ATWATER PLANNING COMMISSION</w:t>
      </w:r>
    </w:p>
    <w:p w14:paraId="52E985DA" w14:textId="63C0EAA3" w:rsidR="00515920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F66560" w14:textId="1E472884" w:rsidR="00515920" w:rsidRDefault="00515920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Atwater has </w:t>
      </w:r>
      <w:r w:rsidR="00742EFB">
        <w:rPr>
          <w:rFonts w:ascii="Arial" w:hAnsi="Arial" w:cs="Arial"/>
          <w:sz w:val="24"/>
          <w:szCs w:val="24"/>
        </w:rPr>
        <w:t>two</w:t>
      </w:r>
      <w:r>
        <w:rPr>
          <w:rFonts w:ascii="Arial" w:hAnsi="Arial" w:cs="Arial"/>
          <w:sz w:val="24"/>
          <w:szCs w:val="24"/>
        </w:rPr>
        <w:t xml:space="preserve"> (</w:t>
      </w:r>
      <w:r w:rsidR="00742EF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 scheduled vacanc</w:t>
      </w:r>
      <w:r w:rsidR="00742EFB">
        <w:rPr>
          <w:rFonts w:ascii="Arial" w:hAnsi="Arial" w:cs="Arial"/>
          <w:sz w:val="24"/>
          <w:szCs w:val="24"/>
        </w:rPr>
        <w:t>ies</w:t>
      </w:r>
      <w:r>
        <w:rPr>
          <w:rFonts w:ascii="Arial" w:hAnsi="Arial" w:cs="Arial"/>
          <w:sz w:val="24"/>
          <w:szCs w:val="24"/>
        </w:rPr>
        <w:t xml:space="preserve"> on the </w:t>
      </w:r>
      <w:r w:rsidR="00742EFB">
        <w:rPr>
          <w:rFonts w:ascii="Arial" w:hAnsi="Arial" w:cs="Arial"/>
          <w:sz w:val="24"/>
          <w:szCs w:val="24"/>
        </w:rPr>
        <w:t>Citizens’ Oversight Committee for Public Safety Transaction and Use Tax</w:t>
      </w:r>
      <w:r>
        <w:rPr>
          <w:rFonts w:ascii="Arial" w:hAnsi="Arial" w:cs="Arial"/>
          <w:sz w:val="24"/>
          <w:szCs w:val="24"/>
        </w:rPr>
        <w:t>. The term of office for this Commission is four (4) years, expiring December 31, 202</w:t>
      </w:r>
      <w:r w:rsidR="006431EA">
        <w:rPr>
          <w:rFonts w:ascii="Arial" w:hAnsi="Arial" w:cs="Arial"/>
          <w:sz w:val="24"/>
          <w:szCs w:val="24"/>
        </w:rPr>
        <w:t>9</w:t>
      </w:r>
      <w:r w:rsidR="00F54579">
        <w:rPr>
          <w:rFonts w:ascii="Arial" w:hAnsi="Arial" w:cs="Arial"/>
          <w:sz w:val="24"/>
          <w:szCs w:val="24"/>
        </w:rPr>
        <w:t>.</w:t>
      </w:r>
    </w:p>
    <w:p w14:paraId="4EEAF54B" w14:textId="26D11FBB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BB0879" w14:textId="0EA77A7B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interested in serving on the Commission and you are a qualified elector residing within the corporate limits of the City of Atwater, an application may be obtained from the Office of the City Clerk, </w:t>
      </w:r>
      <w:r w:rsidR="00080652">
        <w:rPr>
          <w:rFonts w:ascii="Arial" w:hAnsi="Arial" w:cs="Arial"/>
          <w:sz w:val="24"/>
          <w:szCs w:val="24"/>
        </w:rPr>
        <w:t>1160 Fifth Street</w:t>
      </w:r>
      <w:r>
        <w:rPr>
          <w:rFonts w:ascii="Arial" w:hAnsi="Arial" w:cs="Arial"/>
          <w:sz w:val="24"/>
          <w:szCs w:val="24"/>
        </w:rPr>
        <w:t>, or online at</w:t>
      </w:r>
      <w:r w:rsidR="00B9610A" w:rsidRPr="00B9610A">
        <w:t xml:space="preserve"> </w:t>
      </w:r>
      <w:hyperlink r:id="rId7" w:history="1">
        <w:r w:rsidR="00B9610A" w:rsidRPr="0041203B">
          <w:rPr>
            <w:rStyle w:val="Hyperlink"/>
            <w:rFonts w:ascii="Arial" w:hAnsi="Arial" w:cs="Arial"/>
            <w:sz w:val="24"/>
            <w:szCs w:val="24"/>
          </w:rPr>
          <w:t>https://www.atwater.org/city-clerk/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r w:rsidR="00B961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Applications are to be submitted to the Office of the City Clerk no later than 5:00 PM </w:t>
      </w:r>
      <w:r w:rsidR="006431EA">
        <w:rPr>
          <w:rFonts w:ascii="Arial" w:hAnsi="Arial" w:cs="Arial"/>
          <w:sz w:val="24"/>
          <w:szCs w:val="24"/>
        </w:rPr>
        <w:t>Tuesday</w:t>
      </w:r>
      <w:r>
        <w:rPr>
          <w:rFonts w:ascii="Arial" w:hAnsi="Arial" w:cs="Arial"/>
          <w:sz w:val="24"/>
          <w:szCs w:val="24"/>
        </w:rPr>
        <w:t xml:space="preserve">, January </w:t>
      </w:r>
      <w:r w:rsidR="00827F2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202</w:t>
      </w:r>
      <w:r w:rsidR="006431E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1452A689" w14:textId="41CB84AD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ADAF73" w14:textId="395E07F2" w:rsidR="00F54579" w:rsidRDefault="00F54579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Interviews and appointments are tentatively scheduled for </w:t>
      </w:r>
      <w:r w:rsidR="00742EFB">
        <w:rPr>
          <w:rFonts w:ascii="Arial" w:hAnsi="Arial" w:cs="Arial"/>
          <w:sz w:val="24"/>
          <w:szCs w:val="24"/>
        </w:rPr>
        <w:t>Wednesday</w:t>
      </w:r>
      <w:r>
        <w:rPr>
          <w:rFonts w:ascii="Arial" w:hAnsi="Arial" w:cs="Arial"/>
          <w:sz w:val="24"/>
          <w:szCs w:val="24"/>
        </w:rPr>
        <w:t>, January 1</w:t>
      </w:r>
      <w:r w:rsidR="00742EF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202</w:t>
      </w:r>
      <w:r w:rsidR="006431EA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beginning at </w:t>
      </w:r>
      <w:r w:rsidR="00742EF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:00 </w:t>
      </w:r>
      <w:r w:rsidR="00742EF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M.</w:t>
      </w:r>
      <w:r w:rsidR="00D83FE1">
        <w:rPr>
          <w:rFonts w:ascii="Arial" w:hAnsi="Arial" w:cs="Arial"/>
          <w:sz w:val="24"/>
          <w:szCs w:val="24"/>
        </w:rPr>
        <w:t xml:space="preserve"> Appointments may be conditional upon successful completion of a criminal record background clearance.</w:t>
      </w:r>
    </w:p>
    <w:p w14:paraId="0CAEA4E4" w14:textId="22F87BD2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2FB96" w14:textId="3A6A6A3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7A30E1" w14:textId="2DB1DA3E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0E4056" w14:textId="0CC6E57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5E690A" w14:textId="51F077CD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0E524" w14:textId="1BD35E9C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159EC" w14:textId="5E435EA4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92A45A" w14:textId="69B7E450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BEC62D" w14:textId="07C58285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2CD772" w14:textId="365213EB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D3009B" w14:textId="0ACAF2CF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D1A107" w14:textId="531B5B5D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8CE61C" w14:textId="4764AC85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B36D1" w14:textId="06B2DB3A" w:rsidR="001F16CB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0F7BF" w14:textId="3D2DECAA" w:rsidR="001F16CB" w:rsidRPr="00515920" w:rsidRDefault="001F16CB" w:rsidP="002142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F16CB" w:rsidRPr="00515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0"/>
    <w:rsid w:val="00080652"/>
    <w:rsid w:val="001F16CB"/>
    <w:rsid w:val="002142E6"/>
    <w:rsid w:val="003E026E"/>
    <w:rsid w:val="004C57A2"/>
    <w:rsid w:val="004F06D5"/>
    <w:rsid w:val="004F26B1"/>
    <w:rsid w:val="00515920"/>
    <w:rsid w:val="005A57AA"/>
    <w:rsid w:val="006431EA"/>
    <w:rsid w:val="0066354E"/>
    <w:rsid w:val="006D11E3"/>
    <w:rsid w:val="006F4D2B"/>
    <w:rsid w:val="00701922"/>
    <w:rsid w:val="00742EFB"/>
    <w:rsid w:val="00827F2A"/>
    <w:rsid w:val="0088144E"/>
    <w:rsid w:val="009B34D3"/>
    <w:rsid w:val="00A32FD6"/>
    <w:rsid w:val="00A46402"/>
    <w:rsid w:val="00B360C1"/>
    <w:rsid w:val="00B9610A"/>
    <w:rsid w:val="00C95FF3"/>
    <w:rsid w:val="00D326AB"/>
    <w:rsid w:val="00D83FE1"/>
    <w:rsid w:val="00E21B0F"/>
    <w:rsid w:val="00F5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09FFF"/>
  <w15:chartTrackingRefBased/>
  <w15:docId w15:val="{6B2C2D6C-1EBA-4F18-9C02-6EE23674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5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5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twater.org/city-cler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f5c5de-8688-46a8-bba3-975649c0c40e">
      <Terms xmlns="http://schemas.microsoft.com/office/infopath/2007/PartnerControls"/>
    </lcf76f155ced4ddcb4097134ff3c332f>
    <TaxCatchAll xmlns="bfe9ad50-1b50-411a-a809-4b22b7ecb9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CA1678DA72E46A125090F12C117B4" ma:contentTypeVersion="11" ma:contentTypeDescription="Create a new document." ma:contentTypeScope="" ma:versionID="60bc7d6d7a523ad8cd0b72411aadad48">
  <xsd:schema xmlns:xsd="http://www.w3.org/2001/XMLSchema" xmlns:xs="http://www.w3.org/2001/XMLSchema" xmlns:p="http://schemas.microsoft.com/office/2006/metadata/properties" xmlns:ns2="f3f5c5de-8688-46a8-bba3-975649c0c40e" xmlns:ns3="bfe9ad50-1b50-411a-a809-4b22b7ecb94a" targetNamespace="http://schemas.microsoft.com/office/2006/metadata/properties" ma:root="true" ma:fieldsID="68ca7b5e22331ad11ab7fbb1da95cb4f" ns2:_="" ns3:_="">
    <xsd:import namespace="f3f5c5de-8688-46a8-bba3-975649c0c40e"/>
    <xsd:import namespace="bfe9ad50-1b50-411a-a809-4b22b7ec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c5de-8688-46a8-bba3-975649c0c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71203b-35f1-45a9-8059-b2ebd3bd0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9ad50-1b50-411a-a809-4b22b7ecb94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1b55804-b192-407e-81a5-d744c013d4b3}" ma:internalName="TaxCatchAll" ma:showField="CatchAllData" ma:web="bfe9ad50-1b50-411a-a809-4b22b7ec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F58847-A3D5-44DA-AF76-C7F4F049D2EB}">
  <ds:schemaRefs>
    <ds:schemaRef ds:uri="http://schemas.microsoft.com/office/2006/metadata/properties"/>
    <ds:schemaRef ds:uri="http://schemas.microsoft.com/office/infopath/2007/PartnerControls"/>
    <ds:schemaRef ds:uri="f3f5c5de-8688-46a8-bba3-975649c0c40e"/>
    <ds:schemaRef ds:uri="bfe9ad50-1b50-411a-a809-4b22b7ecb94a"/>
  </ds:schemaRefs>
</ds:datastoreItem>
</file>

<file path=customXml/itemProps2.xml><?xml version="1.0" encoding="utf-8"?>
<ds:datastoreItem xmlns:ds="http://schemas.openxmlformats.org/officeDocument/2006/customXml" ds:itemID="{71ABF325-AB7B-4FCE-90DC-872F73169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83FC8-1D94-4BBF-96AB-8F5ED82A0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c5de-8688-46a8-bba3-975649c0c40e"/>
    <ds:schemaRef ds:uri="bfe9ad50-1b50-411a-a809-4b22b7ec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Vang</dc:creator>
  <cp:keywords/>
  <dc:description/>
  <cp:lastModifiedBy>Janell Martin</cp:lastModifiedBy>
  <cp:revision>3</cp:revision>
  <dcterms:created xsi:type="dcterms:W3CDTF">2025-02-12T18:57:00Z</dcterms:created>
  <dcterms:modified xsi:type="dcterms:W3CDTF">2025-02-12T19:02:00Z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0x010100AF7CA1678DA72E46A125090F12C117B4</vt:lpwstr>
  </property>
  <property fmtid="{D5CDD505-2E9C-101B-9397-08002B2CF9AE}" pid="3" name="Order">
    <vt:r8>65200</vt:r8>
  </property>
  <property fmtid="{D5CDD505-2E9C-101B-9397-08002B2CF9AE}" pid="4" name="MediaServiceImageTags">
    <vt:lpwstr/>
  </property>
</Properties>
</file>